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E9" w:rsidRDefault="00A828E9" w:rsidP="00A828E9">
      <w:pPr>
        <w:jc w:val="center"/>
        <w:rPr>
          <w:sz w:val="56"/>
          <w:szCs w:val="18"/>
        </w:rPr>
      </w:pPr>
      <w:r>
        <w:rPr>
          <w:sz w:val="56"/>
          <w:szCs w:val="18"/>
        </w:rPr>
        <w:t>Les espaces industriels</w:t>
      </w:r>
    </w:p>
    <w:p w:rsidR="00A828E9" w:rsidRPr="00A828E9" w:rsidRDefault="00A828E9" w:rsidP="00A828E9">
      <w:pPr>
        <w:rPr>
          <w:sz w:val="52"/>
          <w:szCs w:val="18"/>
        </w:rPr>
      </w:pPr>
      <w:r w:rsidRPr="00A828E9">
        <w:rPr>
          <w:sz w:val="52"/>
          <w:szCs w:val="18"/>
        </w:rPr>
        <w:t xml:space="preserve">Les </w:t>
      </w:r>
      <w:r w:rsidRPr="00A828E9">
        <w:rPr>
          <w:sz w:val="52"/>
          <w:szCs w:val="18"/>
          <w:highlight w:val="yellow"/>
        </w:rPr>
        <w:t>espaces industriels</w:t>
      </w:r>
      <w:r w:rsidRPr="00A828E9">
        <w:rPr>
          <w:sz w:val="52"/>
          <w:szCs w:val="18"/>
        </w:rPr>
        <w:t xml:space="preserve"> sont des lieux où sont implantés des </w:t>
      </w:r>
      <w:r w:rsidRPr="00A828E9">
        <w:rPr>
          <w:sz w:val="52"/>
          <w:szCs w:val="18"/>
          <w:highlight w:val="yellow"/>
        </w:rPr>
        <w:t>usines</w:t>
      </w:r>
      <w:r w:rsidRPr="00A828E9">
        <w:rPr>
          <w:sz w:val="52"/>
          <w:szCs w:val="18"/>
        </w:rPr>
        <w:t xml:space="preserve">, des </w:t>
      </w:r>
      <w:r w:rsidRPr="00A828E9">
        <w:rPr>
          <w:sz w:val="52"/>
          <w:szCs w:val="18"/>
          <w:highlight w:val="yellow"/>
        </w:rPr>
        <w:t>industries</w:t>
      </w:r>
      <w:r w:rsidRPr="00A828E9">
        <w:rPr>
          <w:sz w:val="52"/>
          <w:szCs w:val="18"/>
        </w:rPr>
        <w:t>.</w:t>
      </w:r>
    </w:p>
    <w:p w:rsidR="00A828E9" w:rsidRPr="00A828E9" w:rsidRDefault="00A828E9" w:rsidP="00A828E9">
      <w:pPr>
        <w:rPr>
          <w:sz w:val="52"/>
          <w:szCs w:val="18"/>
        </w:rPr>
      </w:pPr>
      <w:r w:rsidRPr="00A828E9">
        <w:rPr>
          <w:sz w:val="52"/>
          <w:szCs w:val="18"/>
        </w:rPr>
        <w:t xml:space="preserve">La carte des industries en France montre </w:t>
      </w:r>
      <w:r w:rsidRPr="00A828E9">
        <w:rPr>
          <w:sz w:val="52"/>
          <w:szCs w:val="18"/>
          <w:highlight w:val="yellow"/>
        </w:rPr>
        <w:t>différents types d’industries</w:t>
      </w:r>
      <w:r w:rsidRPr="00A828E9">
        <w:rPr>
          <w:sz w:val="52"/>
          <w:szCs w:val="18"/>
        </w:rPr>
        <w:t xml:space="preserve"> liées à leur histoire. Des zonages apparaissent nettement. L’industrie française est la 5e mondiale. </w:t>
      </w:r>
    </w:p>
    <w:p w:rsidR="00A828E9" w:rsidRPr="00A828E9" w:rsidRDefault="00A828E9" w:rsidP="00A828E9">
      <w:pPr>
        <w:rPr>
          <w:sz w:val="52"/>
          <w:szCs w:val="18"/>
        </w:rPr>
      </w:pPr>
      <w:r w:rsidRPr="00A828E9">
        <w:rPr>
          <w:sz w:val="52"/>
          <w:szCs w:val="18"/>
        </w:rPr>
        <w:t xml:space="preserve">Les sites industriels sont principalement présents </w:t>
      </w:r>
      <w:r w:rsidRPr="00A828E9">
        <w:rPr>
          <w:sz w:val="52"/>
          <w:szCs w:val="18"/>
          <w:highlight w:val="yellow"/>
        </w:rPr>
        <w:t>près des grandes villes.</w:t>
      </w:r>
    </w:p>
    <w:p w:rsidR="00320E8A" w:rsidRDefault="00320E8A">
      <w:pPr>
        <w:rPr>
          <w:sz w:val="96"/>
        </w:rPr>
      </w:pPr>
    </w:p>
    <w:p w:rsidR="00AE2E1C" w:rsidRDefault="00AE2E1C" w:rsidP="00AE2E1C">
      <w:pPr>
        <w:rPr>
          <w:sz w:val="52"/>
          <w:szCs w:val="18"/>
        </w:rPr>
      </w:pPr>
      <w:r w:rsidRPr="00AE2E1C">
        <w:rPr>
          <w:sz w:val="52"/>
          <w:szCs w:val="18"/>
        </w:rPr>
        <w:t xml:space="preserve">Un site industriel demande la présence </w:t>
      </w:r>
      <w:r w:rsidRPr="00AE2E1C">
        <w:rPr>
          <w:sz w:val="52"/>
          <w:szCs w:val="18"/>
          <w:highlight w:val="yellow"/>
        </w:rPr>
        <w:t>d’infrastructures de transport</w:t>
      </w:r>
      <w:r w:rsidRPr="00AE2E1C">
        <w:rPr>
          <w:sz w:val="52"/>
          <w:szCs w:val="18"/>
        </w:rPr>
        <w:t xml:space="preserve"> (fleuves, routes, voies ferrées) pour l</w:t>
      </w:r>
      <w:r w:rsidRPr="00AE2E1C">
        <w:rPr>
          <w:sz w:val="52"/>
          <w:szCs w:val="18"/>
          <w:highlight w:val="yellow"/>
        </w:rPr>
        <w:t>’approvisionnemen</w:t>
      </w:r>
      <w:r w:rsidRPr="00AE2E1C">
        <w:rPr>
          <w:sz w:val="52"/>
          <w:szCs w:val="18"/>
        </w:rPr>
        <w:t xml:space="preserve">t en matières premières et la </w:t>
      </w:r>
      <w:r w:rsidRPr="00AE2E1C">
        <w:rPr>
          <w:sz w:val="52"/>
          <w:szCs w:val="18"/>
          <w:highlight w:val="yellow"/>
        </w:rPr>
        <w:t>vente</w:t>
      </w:r>
      <w:r w:rsidRPr="00AE2E1C">
        <w:rPr>
          <w:sz w:val="52"/>
          <w:szCs w:val="18"/>
        </w:rPr>
        <w:t xml:space="preserve"> des produits fabriqués. Il est composé de </w:t>
      </w:r>
      <w:r w:rsidRPr="00AE2E1C">
        <w:rPr>
          <w:sz w:val="52"/>
          <w:szCs w:val="18"/>
          <w:highlight w:val="yellow"/>
        </w:rPr>
        <w:t>bâtiments industriels.</w:t>
      </w:r>
    </w:p>
    <w:p w:rsidR="00AE2E1C" w:rsidRDefault="00AE2E1C" w:rsidP="00AE2E1C">
      <w:pPr>
        <w:jc w:val="center"/>
        <w:rPr>
          <w:color w:val="FF0000"/>
          <w:sz w:val="52"/>
          <w:szCs w:val="18"/>
        </w:rPr>
      </w:pPr>
      <w:r w:rsidRPr="00AE2E1C">
        <w:rPr>
          <w:color w:val="FF0000"/>
          <w:sz w:val="52"/>
          <w:szCs w:val="18"/>
        </w:rPr>
        <w:t>Un espace industriel : La zone industrialo-portuaire de Dunkerque</w:t>
      </w:r>
    </w:p>
    <w:p w:rsidR="00AE2E1C" w:rsidRPr="00AE2E1C" w:rsidRDefault="00AE2E1C" w:rsidP="00AE2E1C">
      <w:pPr>
        <w:rPr>
          <w:b/>
          <w:sz w:val="52"/>
          <w:szCs w:val="18"/>
          <w:u w:val="single"/>
        </w:rPr>
      </w:pPr>
      <w:r w:rsidRPr="00AE2E1C">
        <w:rPr>
          <w:b/>
          <w:sz w:val="52"/>
          <w:szCs w:val="18"/>
          <w:u w:val="single"/>
        </w:rPr>
        <w:t>Coller la photo + le schèma</w:t>
      </w:r>
    </w:p>
    <w:p w:rsidR="0094058B" w:rsidRDefault="0094058B" w:rsidP="0094058B">
      <w:pPr>
        <w:rPr>
          <w:sz w:val="52"/>
          <w:szCs w:val="18"/>
          <w:u w:val="single"/>
        </w:rPr>
      </w:pPr>
      <w:r w:rsidRPr="0094058B">
        <w:rPr>
          <w:sz w:val="52"/>
          <w:szCs w:val="18"/>
        </w:rPr>
        <w:lastRenderedPageBreak/>
        <w:t xml:space="preserve">Sur les ports des grandes villes se trouvent des industries, on les appelle des </w:t>
      </w:r>
      <w:r w:rsidRPr="0094058B">
        <w:rPr>
          <w:sz w:val="52"/>
          <w:szCs w:val="18"/>
          <w:highlight w:val="yellow"/>
        </w:rPr>
        <w:t>ZIP</w:t>
      </w:r>
      <w:r w:rsidRPr="0094058B">
        <w:rPr>
          <w:sz w:val="52"/>
          <w:szCs w:val="18"/>
        </w:rPr>
        <w:t xml:space="preserve">. Les ZIP servent à </w:t>
      </w:r>
      <w:r w:rsidRPr="0094058B">
        <w:rPr>
          <w:sz w:val="52"/>
          <w:szCs w:val="18"/>
          <w:highlight w:val="yellow"/>
        </w:rPr>
        <w:t>recevoir du pétrole</w:t>
      </w:r>
      <w:r w:rsidRPr="0094058B">
        <w:rPr>
          <w:sz w:val="52"/>
          <w:szCs w:val="18"/>
        </w:rPr>
        <w:t xml:space="preserve"> grâces aux </w:t>
      </w:r>
      <w:r w:rsidRPr="0094058B">
        <w:rPr>
          <w:sz w:val="52"/>
          <w:szCs w:val="18"/>
          <w:u w:val="single"/>
        </w:rPr>
        <w:t>pétroliers</w:t>
      </w:r>
      <w:r w:rsidRPr="0094058B">
        <w:rPr>
          <w:sz w:val="52"/>
          <w:szCs w:val="18"/>
        </w:rPr>
        <w:t xml:space="preserve">, du </w:t>
      </w:r>
      <w:r w:rsidRPr="0094058B">
        <w:rPr>
          <w:sz w:val="52"/>
          <w:szCs w:val="18"/>
          <w:highlight w:val="yellow"/>
        </w:rPr>
        <w:t>minerai</w:t>
      </w:r>
      <w:r w:rsidRPr="0094058B">
        <w:rPr>
          <w:sz w:val="52"/>
          <w:szCs w:val="18"/>
        </w:rPr>
        <w:t xml:space="preserve"> transformé en fer par </w:t>
      </w:r>
      <w:r w:rsidRPr="0094058B">
        <w:rPr>
          <w:sz w:val="52"/>
          <w:szCs w:val="18"/>
          <w:u w:val="single"/>
        </w:rPr>
        <w:t>les usines sidérurgiques</w:t>
      </w:r>
      <w:r w:rsidRPr="0094058B">
        <w:rPr>
          <w:sz w:val="52"/>
          <w:szCs w:val="18"/>
        </w:rPr>
        <w:t xml:space="preserve"> ou des </w:t>
      </w:r>
      <w:r w:rsidRPr="0094058B">
        <w:rPr>
          <w:sz w:val="52"/>
          <w:szCs w:val="18"/>
          <w:highlight w:val="yellow"/>
        </w:rPr>
        <w:t>marchandises</w:t>
      </w:r>
      <w:r w:rsidRPr="0094058B">
        <w:rPr>
          <w:sz w:val="52"/>
          <w:szCs w:val="18"/>
        </w:rPr>
        <w:t xml:space="preserve"> avec les </w:t>
      </w:r>
      <w:r w:rsidRPr="0094058B">
        <w:rPr>
          <w:sz w:val="52"/>
          <w:szCs w:val="18"/>
          <w:u w:val="single"/>
        </w:rPr>
        <w:t>porte-conteneurs.</w:t>
      </w:r>
    </w:p>
    <w:p w:rsidR="00EE032B" w:rsidRDefault="00EE032B" w:rsidP="0094058B">
      <w:pPr>
        <w:rPr>
          <w:sz w:val="52"/>
          <w:szCs w:val="18"/>
          <w:u w:val="single"/>
        </w:rPr>
      </w:pPr>
    </w:p>
    <w:p w:rsidR="00EE032B" w:rsidRDefault="00EE032B" w:rsidP="0094058B">
      <w:pPr>
        <w:rPr>
          <w:sz w:val="52"/>
          <w:szCs w:val="18"/>
          <w:u w:val="single"/>
        </w:rPr>
      </w:pPr>
      <w:r>
        <w:rPr>
          <w:sz w:val="52"/>
          <w:szCs w:val="18"/>
          <w:u w:val="single"/>
        </w:rPr>
        <w:t>Coller les deux schémas</w:t>
      </w:r>
    </w:p>
    <w:p w:rsidR="00EE032B" w:rsidRDefault="00EE032B" w:rsidP="0094058B">
      <w:pPr>
        <w:rPr>
          <w:sz w:val="52"/>
          <w:szCs w:val="18"/>
          <w:u w:val="single"/>
        </w:rPr>
      </w:pPr>
    </w:p>
    <w:p w:rsidR="00EE032B" w:rsidRPr="00EE032B" w:rsidRDefault="00EE032B" w:rsidP="00EE032B">
      <w:pPr>
        <w:jc w:val="center"/>
        <w:rPr>
          <w:color w:val="FF0000"/>
          <w:sz w:val="52"/>
          <w:szCs w:val="18"/>
        </w:rPr>
      </w:pPr>
      <w:r w:rsidRPr="00EE032B">
        <w:rPr>
          <w:color w:val="FF0000"/>
          <w:sz w:val="52"/>
          <w:szCs w:val="18"/>
        </w:rPr>
        <w:t>Quels risques pour les ZIP ?</w:t>
      </w:r>
    </w:p>
    <w:p w:rsidR="00AE2E1C" w:rsidRDefault="00EE032B">
      <w:pPr>
        <w:rPr>
          <w:sz w:val="52"/>
          <w:szCs w:val="18"/>
        </w:rPr>
      </w:pPr>
      <w:r>
        <w:rPr>
          <w:sz w:val="52"/>
          <w:szCs w:val="18"/>
        </w:rPr>
        <w:t xml:space="preserve">Les risques liés à la présence d’industrie dans les ports sont </w:t>
      </w:r>
      <w:r w:rsidRPr="002E04B1">
        <w:rPr>
          <w:sz w:val="52"/>
          <w:szCs w:val="18"/>
          <w:highlight w:val="yellow"/>
        </w:rPr>
        <w:t>élevés</w:t>
      </w:r>
      <w:r>
        <w:rPr>
          <w:sz w:val="52"/>
          <w:szCs w:val="18"/>
        </w:rPr>
        <w:t xml:space="preserve">. De nombreux habitants sont menacés par les </w:t>
      </w:r>
      <w:r w:rsidRPr="002E04B1">
        <w:rPr>
          <w:sz w:val="52"/>
          <w:szCs w:val="18"/>
          <w:highlight w:val="yellow"/>
        </w:rPr>
        <w:t>risques d’incendies</w:t>
      </w:r>
      <w:r>
        <w:rPr>
          <w:sz w:val="52"/>
          <w:szCs w:val="18"/>
        </w:rPr>
        <w:t xml:space="preserve"> ou </w:t>
      </w:r>
      <w:r w:rsidRPr="002E04B1">
        <w:rPr>
          <w:sz w:val="52"/>
          <w:szCs w:val="18"/>
          <w:highlight w:val="yellow"/>
        </w:rPr>
        <w:t>d’explosions</w:t>
      </w:r>
      <w:r>
        <w:rPr>
          <w:sz w:val="52"/>
          <w:szCs w:val="18"/>
        </w:rPr>
        <w:t xml:space="preserve"> que peuvent entraîner ces activités.</w:t>
      </w:r>
      <w:r w:rsidR="00AA2E4B">
        <w:rPr>
          <w:sz w:val="52"/>
          <w:szCs w:val="18"/>
        </w:rPr>
        <w:t xml:space="preserve"> </w:t>
      </w:r>
    </w:p>
    <w:p w:rsidR="00EE032B" w:rsidRPr="00EE032B" w:rsidRDefault="00EE032B">
      <w:pPr>
        <w:rPr>
          <w:sz w:val="52"/>
          <w:szCs w:val="18"/>
        </w:rPr>
      </w:pPr>
      <w:r>
        <w:rPr>
          <w:sz w:val="52"/>
          <w:szCs w:val="18"/>
        </w:rPr>
        <w:t xml:space="preserve">De même, lorsqu’une ZIP est agrandie, elle </w:t>
      </w:r>
      <w:r w:rsidRPr="002E04B1">
        <w:rPr>
          <w:sz w:val="52"/>
          <w:szCs w:val="18"/>
          <w:highlight w:val="yellow"/>
        </w:rPr>
        <w:t>empiète sur les espaces naturels et les réduit</w:t>
      </w:r>
      <w:r>
        <w:rPr>
          <w:sz w:val="52"/>
          <w:szCs w:val="18"/>
        </w:rPr>
        <w:t>. Des espaces réservés sont alors créé pour protéger la faune et la flore.</w:t>
      </w:r>
    </w:p>
    <w:sectPr w:rsidR="00EE032B" w:rsidRPr="00EE032B" w:rsidSect="00A119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E9"/>
    <w:rsid w:val="002E04B1"/>
    <w:rsid w:val="00320E8A"/>
    <w:rsid w:val="007A13E5"/>
    <w:rsid w:val="00853E65"/>
    <w:rsid w:val="0094058B"/>
    <w:rsid w:val="00A11953"/>
    <w:rsid w:val="00A828E9"/>
    <w:rsid w:val="00AA2E4B"/>
    <w:rsid w:val="00AE2E1C"/>
    <w:rsid w:val="00E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E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E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instituteur</dc:creator>
  <cp:lastModifiedBy>instituteur</cp:lastModifiedBy>
  <cp:revision>6</cp:revision>
  <dcterms:created xsi:type="dcterms:W3CDTF">2016-01-12T13:14:00Z</dcterms:created>
  <dcterms:modified xsi:type="dcterms:W3CDTF">2016-02-02T15:10:00Z</dcterms:modified>
</cp:coreProperties>
</file>